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352" w:rsidRDefault="00505701" w:rsidP="00061853">
      <w:pPr>
        <w:spacing w:after="0" w:line="240" w:lineRule="auto"/>
        <w:jc w:val="center"/>
      </w:pPr>
      <w:bookmarkStart w:id="0" w:name="_GoBack"/>
      <w:bookmarkEnd w:id="0"/>
      <w:r w:rsidRPr="0020747F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 wp14:anchorId="30A010EE" wp14:editId="07B6410C">
            <wp:simplePos x="0" y="0"/>
            <wp:positionH relativeFrom="margin">
              <wp:posOffset>0</wp:posOffset>
            </wp:positionH>
            <wp:positionV relativeFrom="paragraph">
              <wp:posOffset>167640</wp:posOffset>
            </wp:positionV>
            <wp:extent cx="1236980" cy="1133475"/>
            <wp:effectExtent l="0" t="0" r="1270" b="9525"/>
            <wp:wrapTight wrapText="bothSides">
              <wp:wrapPolygon edited="0">
                <wp:start x="0" y="0"/>
                <wp:lineTo x="0" y="21418"/>
                <wp:lineTo x="21290" y="21418"/>
                <wp:lineTo x="21290" y="0"/>
                <wp:lineTo x="0" y="0"/>
              </wp:wrapPolygon>
            </wp:wrapTight>
            <wp:docPr id="1" name="Obraz 1" descr="KRU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KRUS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352" w:rsidRPr="00140214" w:rsidRDefault="00EF1A26" w:rsidP="00061853">
      <w:pPr>
        <w:spacing w:after="0" w:line="240" w:lineRule="auto"/>
        <w:jc w:val="center"/>
        <w:rPr>
          <w:b/>
          <w:sz w:val="20"/>
          <w:szCs w:val="20"/>
        </w:rPr>
      </w:pPr>
      <w:r w:rsidRPr="00140214">
        <w:rPr>
          <w:b/>
          <w:sz w:val="20"/>
          <w:szCs w:val="20"/>
        </w:rPr>
        <w:t xml:space="preserve">KRUS </w:t>
      </w:r>
      <w:r w:rsidR="00C816E4" w:rsidRPr="00140214">
        <w:rPr>
          <w:b/>
          <w:sz w:val="20"/>
          <w:szCs w:val="20"/>
        </w:rPr>
        <w:t xml:space="preserve">w Oleśnicy </w:t>
      </w:r>
      <w:r w:rsidRPr="00140214">
        <w:rPr>
          <w:b/>
          <w:sz w:val="20"/>
          <w:szCs w:val="20"/>
        </w:rPr>
        <w:t>o wypadkach w lipcu i sierpniu 2020 roku</w:t>
      </w:r>
    </w:p>
    <w:p w:rsidR="00505701" w:rsidRDefault="00505701" w:rsidP="00061853">
      <w:pPr>
        <w:spacing w:after="0" w:line="240" w:lineRule="auto"/>
        <w:jc w:val="center"/>
        <w:rPr>
          <w:noProof/>
          <w:sz w:val="20"/>
          <w:szCs w:val="20"/>
          <w:lang w:eastAsia="pl-PL"/>
        </w:rPr>
      </w:pPr>
    </w:p>
    <w:p w:rsidR="00EF1A26" w:rsidRPr="00140214" w:rsidRDefault="00EF1A26" w:rsidP="00061853">
      <w:pPr>
        <w:spacing w:after="0" w:line="240" w:lineRule="auto"/>
        <w:jc w:val="center"/>
        <w:rPr>
          <w:noProof/>
          <w:sz w:val="20"/>
          <w:szCs w:val="20"/>
          <w:lang w:eastAsia="pl-PL"/>
        </w:rPr>
      </w:pPr>
      <w:r w:rsidRPr="00140214">
        <w:rPr>
          <w:noProof/>
          <w:sz w:val="20"/>
          <w:szCs w:val="20"/>
          <w:lang w:eastAsia="pl-PL"/>
        </w:rPr>
        <w:t>Ogólnopolski Konkurs</w:t>
      </w:r>
      <w:r w:rsidR="00C816E4" w:rsidRPr="00140214">
        <w:rPr>
          <w:noProof/>
          <w:sz w:val="20"/>
          <w:szCs w:val="20"/>
          <w:lang w:eastAsia="pl-PL"/>
        </w:rPr>
        <w:t>Testow</w:t>
      </w:r>
      <w:r w:rsidR="00505701">
        <w:rPr>
          <w:noProof/>
          <w:sz w:val="20"/>
          <w:szCs w:val="20"/>
          <w:lang w:eastAsia="pl-PL"/>
        </w:rPr>
        <w:t>y</w:t>
      </w:r>
    </w:p>
    <w:p w:rsidR="00EF1A26" w:rsidRPr="00140214" w:rsidRDefault="00EF1A26" w:rsidP="00061853">
      <w:pPr>
        <w:spacing w:after="0" w:line="240" w:lineRule="auto"/>
        <w:jc w:val="center"/>
        <w:rPr>
          <w:noProof/>
          <w:sz w:val="20"/>
          <w:szCs w:val="20"/>
          <w:lang w:eastAsia="pl-PL"/>
        </w:rPr>
      </w:pPr>
      <w:r w:rsidRPr="00140214">
        <w:rPr>
          <w:noProof/>
          <w:sz w:val="20"/>
          <w:szCs w:val="20"/>
          <w:lang w:eastAsia="pl-PL"/>
        </w:rPr>
        <w:t>„Bezpieczna Obsługa Zwierząt Gospodarskich”.</w:t>
      </w:r>
    </w:p>
    <w:p w:rsidR="00EF1A26" w:rsidRDefault="00EF1A26" w:rsidP="00061853">
      <w:pPr>
        <w:spacing w:after="0" w:line="240" w:lineRule="auto"/>
        <w:jc w:val="both"/>
        <w:rPr>
          <w:noProof/>
          <w:lang w:eastAsia="pl-PL"/>
        </w:rPr>
      </w:pPr>
    </w:p>
    <w:p w:rsidR="00D57779" w:rsidRPr="007C723D" w:rsidRDefault="00EF1A26" w:rsidP="00061853">
      <w:pPr>
        <w:spacing w:after="0" w:line="240" w:lineRule="auto"/>
        <w:jc w:val="both"/>
        <w:rPr>
          <w:sz w:val="20"/>
          <w:szCs w:val="20"/>
        </w:rPr>
      </w:pPr>
      <w:r w:rsidRPr="00140214">
        <w:rPr>
          <w:sz w:val="20"/>
          <w:szCs w:val="20"/>
        </w:rPr>
        <w:t xml:space="preserve">Wypadki związane z obsługą zwierząt gospodarskich stanowią trzecią pod względem ilości zgłoszeń grupę </w:t>
      </w:r>
      <w:r w:rsidR="00317946">
        <w:rPr>
          <w:sz w:val="20"/>
          <w:szCs w:val="20"/>
        </w:rPr>
        <w:t>zdarzeń</w:t>
      </w:r>
      <w:r w:rsidR="000036A6">
        <w:rPr>
          <w:sz w:val="20"/>
          <w:szCs w:val="20"/>
        </w:rPr>
        <w:t xml:space="preserve"> rejestrowanych w Kasie i</w:t>
      </w:r>
      <w:r w:rsidRPr="00140214">
        <w:rPr>
          <w:sz w:val="20"/>
          <w:szCs w:val="20"/>
        </w:rPr>
        <w:t xml:space="preserve"> </w:t>
      </w:r>
      <w:r w:rsidR="000036A6">
        <w:rPr>
          <w:sz w:val="20"/>
          <w:szCs w:val="20"/>
        </w:rPr>
        <w:t>w</w:t>
      </w:r>
      <w:r w:rsidRPr="00140214">
        <w:rPr>
          <w:sz w:val="20"/>
          <w:szCs w:val="20"/>
        </w:rPr>
        <w:t xml:space="preserve"> gospodarstwach</w:t>
      </w:r>
      <w:r w:rsidR="00317946">
        <w:rPr>
          <w:sz w:val="20"/>
          <w:szCs w:val="20"/>
        </w:rPr>
        <w:t xml:space="preserve"> z</w:t>
      </w:r>
      <w:r w:rsidRPr="00140214">
        <w:rPr>
          <w:sz w:val="20"/>
          <w:szCs w:val="20"/>
        </w:rPr>
        <w:t xml:space="preserve"> produkcja </w:t>
      </w:r>
      <w:r w:rsidR="000036A6" w:rsidRPr="00140214">
        <w:rPr>
          <w:sz w:val="20"/>
          <w:szCs w:val="20"/>
        </w:rPr>
        <w:t>zwierzęc</w:t>
      </w:r>
      <w:r w:rsidR="000036A6">
        <w:rPr>
          <w:sz w:val="20"/>
          <w:szCs w:val="20"/>
        </w:rPr>
        <w:t>ą</w:t>
      </w:r>
      <w:r w:rsidR="000036A6" w:rsidRPr="00140214">
        <w:rPr>
          <w:sz w:val="20"/>
          <w:szCs w:val="20"/>
        </w:rPr>
        <w:t xml:space="preserve"> zagrożeni</w:t>
      </w:r>
      <w:r w:rsidR="000036A6">
        <w:rPr>
          <w:sz w:val="20"/>
          <w:szCs w:val="20"/>
        </w:rPr>
        <w:t>e tymi wypadkami występuje</w:t>
      </w:r>
      <w:r w:rsidR="000036A6" w:rsidRPr="00140214">
        <w:rPr>
          <w:sz w:val="20"/>
          <w:szCs w:val="20"/>
        </w:rPr>
        <w:t xml:space="preserve"> </w:t>
      </w:r>
      <w:r w:rsidRPr="00140214">
        <w:rPr>
          <w:sz w:val="20"/>
          <w:szCs w:val="20"/>
        </w:rPr>
        <w:t xml:space="preserve">przez cały rok. Szczególnie niebezpieczna jest obsługa dużych zwierząt, gdzie rolnicy ze względu na warunki w budynkach inwentarskich </w:t>
      </w:r>
      <w:r w:rsidR="00505701">
        <w:rPr>
          <w:sz w:val="20"/>
          <w:szCs w:val="20"/>
        </w:rPr>
        <w:t>często muszą się też wśród nich przemieszczać</w:t>
      </w:r>
      <w:r w:rsidRPr="00140214">
        <w:rPr>
          <w:sz w:val="20"/>
          <w:szCs w:val="20"/>
        </w:rPr>
        <w:t xml:space="preserve">. </w:t>
      </w:r>
      <w:r w:rsidR="00A27A41">
        <w:rPr>
          <w:sz w:val="20"/>
          <w:szCs w:val="20"/>
        </w:rPr>
        <w:t xml:space="preserve">Aby zmniejszyć ryzyko związane z wypadkami przy </w:t>
      </w:r>
      <w:r w:rsidR="00B37236">
        <w:rPr>
          <w:sz w:val="20"/>
          <w:szCs w:val="20"/>
        </w:rPr>
        <w:t xml:space="preserve">ich obsłudze, </w:t>
      </w:r>
      <w:r w:rsidR="00DE1981">
        <w:rPr>
          <w:sz w:val="20"/>
          <w:szCs w:val="20"/>
        </w:rPr>
        <w:t xml:space="preserve">stanowiska powinny być przestronne z bezpiecznym dostępem do zwierząt i wydzielonym korytarzem paszowym. </w:t>
      </w:r>
      <w:r w:rsidR="001334C6">
        <w:rPr>
          <w:sz w:val="20"/>
          <w:szCs w:val="20"/>
        </w:rPr>
        <w:t>Pracę w p</w:t>
      </w:r>
      <w:r w:rsidR="00DE1981">
        <w:rPr>
          <w:sz w:val="20"/>
          <w:szCs w:val="20"/>
        </w:rPr>
        <w:t>omieszczeni</w:t>
      </w:r>
      <w:r w:rsidR="007C723D">
        <w:rPr>
          <w:sz w:val="20"/>
          <w:szCs w:val="20"/>
        </w:rPr>
        <w:t>u</w:t>
      </w:r>
      <w:r w:rsidR="00DE1981">
        <w:rPr>
          <w:sz w:val="20"/>
          <w:szCs w:val="20"/>
        </w:rPr>
        <w:t xml:space="preserve"> inwentarski</w:t>
      </w:r>
      <w:r w:rsidR="001334C6">
        <w:rPr>
          <w:sz w:val="20"/>
          <w:szCs w:val="20"/>
        </w:rPr>
        <w:t>m zaleca się tak zorganizować,</w:t>
      </w:r>
      <w:r w:rsidR="00DE1981">
        <w:rPr>
          <w:sz w:val="20"/>
          <w:szCs w:val="20"/>
        </w:rPr>
        <w:t xml:space="preserve"> aby do minimum ograniczyć przebywanie obsługującego </w:t>
      </w:r>
      <w:r w:rsidR="00D57779">
        <w:rPr>
          <w:sz w:val="20"/>
          <w:szCs w:val="20"/>
        </w:rPr>
        <w:t>pomiędzy zwierzętami.</w:t>
      </w:r>
      <w:r w:rsidR="007C723D" w:rsidRPr="007C723D">
        <w:t xml:space="preserve"> </w:t>
      </w:r>
      <w:r w:rsidR="007C723D" w:rsidRPr="007C723D">
        <w:rPr>
          <w:sz w:val="20"/>
          <w:szCs w:val="20"/>
        </w:rPr>
        <w:t>Zaleca się stosowa</w:t>
      </w:r>
      <w:r w:rsidR="007C723D">
        <w:rPr>
          <w:sz w:val="20"/>
          <w:szCs w:val="20"/>
        </w:rPr>
        <w:t>ć</w:t>
      </w:r>
      <w:r w:rsidR="007C723D" w:rsidRPr="007C723D">
        <w:rPr>
          <w:sz w:val="20"/>
          <w:szCs w:val="20"/>
        </w:rPr>
        <w:t xml:space="preserve"> odpowiedni</w:t>
      </w:r>
      <w:r w:rsidR="007C723D">
        <w:rPr>
          <w:sz w:val="20"/>
          <w:szCs w:val="20"/>
        </w:rPr>
        <w:t>e przegrody</w:t>
      </w:r>
      <w:r w:rsidR="007C723D" w:rsidRPr="007C723D">
        <w:rPr>
          <w:sz w:val="20"/>
          <w:szCs w:val="20"/>
        </w:rPr>
        <w:t xml:space="preserve"> do przeganiania zwierząt</w:t>
      </w:r>
      <w:r w:rsidR="007C723D">
        <w:rPr>
          <w:sz w:val="20"/>
          <w:szCs w:val="20"/>
        </w:rPr>
        <w:t>, które znacznie ułatwią pracę, a ponadto pozwolą</w:t>
      </w:r>
      <w:r w:rsidR="007C723D" w:rsidRPr="007C723D">
        <w:rPr>
          <w:sz w:val="20"/>
          <w:szCs w:val="20"/>
        </w:rPr>
        <w:t xml:space="preserve"> uniknąć obrażeń kończyn.</w:t>
      </w:r>
    </w:p>
    <w:p w:rsidR="00EF1A26" w:rsidRPr="00140214" w:rsidRDefault="00DE1981" w:rsidP="0006185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 wyprowadzania buhajów </w:t>
      </w:r>
      <w:r w:rsidR="000036A6">
        <w:rPr>
          <w:sz w:val="20"/>
          <w:szCs w:val="20"/>
        </w:rPr>
        <w:t xml:space="preserve">należy </w:t>
      </w:r>
      <w:r>
        <w:rPr>
          <w:sz w:val="20"/>
          <w:szCs w:val="20"/>
        </w:rPr>
        <w:t>używać drążka zakładanego do kółka nosowego</w:t>
      </w:r>
      <w:r w:rsidR="007C723D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na głowę buhaja powinno założyć się na stałe mocny skórzany kantar.</w:t>
      </w:r>
    </w:p>
    <w:p w:rsidR="00EF1A26" w:rsidRPr="00140214" w:rsidRDefault="00EF1A26" w:rsidP="00061853">
      <w:pPr>
        <w:spacing w:after="0" w:line="240" w:lineRule="auto"/>
        <w:jc w:val="both"/>
        <w:rPr>
          <w:sz w:val="20"/>
          <w:szCs w:val="20"/>
        </w:rPr>
      </w:pPr>
      <w:r w:rsidRPr="00140214">
        <w:rPr>
          <w:sz w:val="20"/>
          <w:szCs w:val="20"/>
        </w:rPr>
        <w:t>Na przykład:</w:t>
      </w:r>
    </w:p>
    <w:p w:rsidR="00EF1A26" w:rsidRDefault="00EF1A26" w:rsidP="00061853">
      <w:pPr>
        <w:spacing w:after="0" w:line="240" w:lineRule="auto"/>
        <w:jc w:val="both"/>
        <w:rPr>
          <w:noProof/>
          <w:sz w:val="72"/>
          <w:szCs w:val="72"/>
          <w:lang w:eastAsia="pl-PL"/>
        </w:rPr>
      </w:pPr>
      <w:r w:rsidRPr="00861931">
        <w:rPr>
          <w:noProof/>
          <w:sz w:val="72"/>
          <w:szCs w:val="72"/>
          <w:lang w:eastAsia="pl-PL"/>
        </w:rPr>
        <w:sym w:font="Wingdings" w:char="F04C"/>
      </w:r>
      <w:r>
        <w:rPr>
          <w:noProof/>
          <w:sz w:val="72"/>
          <w:szCs w:val="72"/>
          <w:lang w:eastAsia="pl-PL"/>
        </w:rPr>
        <w:tab/>
      </w:r>
      <w:r>
        <w:rPr>
          <w:noProof/>
          <w:sz w:val="72"/>
          <w:szCs w:val="72"/>
          <w:lang w:eastAsia="pl-PL"/>
        </w:rPr>
        <w:drawing>
          <wp:inline distT="0" distB="0" distL="0" distR="0" wp14:anchorId="71F867AD">
            <wp:extent cx="890270" cy="67056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pl-PL"/>
        </w:rPr>
        <w:tab/>
      </w:r>
      <w:r>
        <w:rPr>
          <w:noProof/>
          <w:sz w:val="72"/>
          <w:szCs w:val="72"/>
          <w:lang w:eastAsia="pl-PL"/>
        </w:rPr>
        <w:tab/>
      </w:r>
      <w:r w:rsidRPr="00861931">
        <w:rPr>
          <w:noProof/>
          <w:sz w:val="72"/>
          <w:szCs w:val="72"/>
          <w:lang w:eastAsia="pl-PL"/>
        </w:rPr>
        <w:sym w:font="Wingdings" w:char="F04A"/>
      </w:r>
      <w:r>
        <w:rPr>
          <w:noProof/>
          <w:sz w:val="72"/>
          <w:szCs w:val="72"/>
          <w:lang w:eastAsia="pl-PL"/>
        </w:rPr>
        <w:tab/>
      </w:r>
      <w:r>
        <w:rPr>
          <w:noProof/>
          <w:lang w:eastAsia="pl-PL"/>
        </w:rPr>
        <w:drawing>
          <wp:inline distT="0" distB="0" distL="0" distR="0" wp14:anchorId="607B8845" wp14:editId="7E279767">
            <wp:extent cx="713105" cy="9632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EEE" w:rsidRPr="00140214" w:rsidRDefault="005A2EEE" w:rsidP="00061853">
      <w:pPr>
        <w:spacing w:after="0" w:line="240" w:lineRule="auto"/>
        <w:jc w:val="both"/>
        <w:rPr>
          <w:sz w:val="20"/>
          <w:szCs w:val="20"/>
        </w:rPr>
      </w:pPr>
      <w:r w:rsidRPr="005A2EEE">
        <w:rPr>
          <w:sz w:val="20"/>
          <w:szCs w:val="20"/>
        </w:rPr>
        <w:t>Praca</w:t>
      </w:r>
      <w:r w:rsidRPr="00140214">
        <w:rPr>
          <w:sz w:val="20"/>
          <w:szCs w:val="20"/>
        </w:rPr>
        <w:t xml:space="preserve"> przy obsłudze zwierząt</w:t>
      </w:r>
      <w:r w:rsidRPr="005A2EEE">
        <w:rPr>
          <w:sz w:val="20"/>
          <w:szCs w:val="20"/>
        </w:rPr>
        <w:t xml:space="preserve"> </w:t>
      </w:r>
      <w:r w:rsidRPr="00140214">
        <w:rPr>
          <w:sz w:val="20"/>
          <w:szCs w:val="20"/>
        </w:rPr>
        <w:t xml:space="preserve">oraz wykonywanie pozostałych czynności w gospodarstwie rolnym </w:t>
      </w:r>
      <w:r w:rsidRPr="005A2EEE">
        <w:rPr>
          <w:sz w:val="20"/>
          <w:szCs w:val="20"/>
        </w:rPr>
        <w:t xml:space="preserve">wymaga </w:t>
      </w:r>
      <w:r w:rsidR="006026C5">
        <w:rPr>
          <w:sz w:val="20"/>
          <w:szCs w:val="20"/>
        </w:rPr>
        <w:t>częstego</w:t>
      </w:r>
      <w:r w:rsidRPr="005A2EEE">
        <w:rPr>
          <w:sz w:val="20"/>
          <w:szCs w:val="20"/>
        </w:rPr>
        <w:t xml:space="preserve"> przemieszczania się. Upadki osób stanowią połowę wszystkich rejestrowanych zdarzeń. </w:t>
      </w:r>
      <w:r w:rsidRPr="00140214">
        <w:rPr>
          <w:sz w:val="20"/>
          <w:szCs w:val="20"/>
        </w:rPr>
        <w:t>D</w:t>
      </w:r>
      <w:r w:rsidRPr="005A2EEE">
        <w:rPr>
          <w:sz w:val="20"/>
          <w:szCs w:val="20"/>
        </w:rPr>
        <w:t>ochodzi do poślizgnięć</w:t>
      </w:r>
      <w:r w:rsidR="00061853">
        <w:rPr>
          <w:sz w:val="20"/>
          <w:szCs w:val="20"/>
        </w:rPr>
        <w:t xml:space="preserve"> </w:t>
      </w:r>
      <w:r w:rsidRPr="005A2EEE">
        <w:rPr>
          <w:sz w:val="20"/>
          <w:szCs w:val="20"/>
        </w:rPr>
        <w:t>i upadków osób</w:t>
      </w:r>
      <w:r w:rsidRPr="00140214">
        <w:rPr>
          <w:sz w:val="20"/>
          <w:szCs w:val="20"/>
        </w:rPr>
        <w:t xml:space="preserve"> z powodu </w:t>
      </w:r>
      <w:r w:rsidRPr="005A2EEE">
        <w:rPr>
          <w:sz w:val="20"/>
          <w:szCs w:val="20"/>
        </w:rPr>
        <w:t>używa</w:t>
      </w:r>
      <w:r w:rsidRPr="00140214">
        <w:rPr>
          <w:sz w:val="20"/>
          <w:szCs w:val="20"/>
        </w:rPr>
        <w:t>nia</w:t>
      </w:r>
      <w:r w:rsidRPr="005A2EEE">
        <w:rPr>
          <w:sz w:val="20"/>
          <w:szCs w:val="20"/>
        </w:rPr>
        <w:t xml:space="preserve"> </w:t>
      </w:r>
      <w:r w:rsidRPr="005A2EEE">
        <w:rPr>
          <w:sz w:val="20"/>
          <w:szCs w:val="20"/>
        </w:rPr>
        <w:lastRenderedPageBreak/>
        <w:t>nieodpowiedniego obuwia</w:t>
      </w:r>
      <w:r w:rsidR="006026C5">
        <w:rPr>
          <w:sz w:val="20"/>
          <w:szCs w:val="20"/>
        </w:rPr>
        <w:t>,</w:t>
      </w:r>
      <w:r w:rsidRPr="005A2EEE">
        <w:rPr>
          <w:sz w:val="20"/>
          <w:szCs w:val="20"/>
        </w:rPr>
        <w:t xml:space="preserve"> </w:t>
      </w:r>
      <w:r w:rsidR="006026C5">
        <w:rPr>
          <w:sz w:val="20"/>
          <w:szCs w:val="20"/>
        </w:rPr>
        <w:t>mię</w:t>
      </w:r>
      <w:r w:rsidR="008B2DA1" w:rsidRPr="00140214">
        <w:rPr>
          <w:sz w:val="20"/>
          <w:szCs w:val="20"/>
        </w:rPr>
        <w:t xml:space="preserve">dzy innymi </w:t>
      </w:r>
      <w:r w:rsidRPr="005A2EEE">
        <w:rPr>
          <w:sz w:val="20"/>
          <w:szCs w:val="20"/>
        </w:rPr>
        <w:t>o wytartej</w:t>
      </w:r>
      <w:r w:rsidR="008B2DA1" w:rsidRPr="00140214">
        <w:rPr>
          <w:sz w:val="20"/>
          <w:szCs w:val="20"/>
        </w:rPr>
        <w:t>, zużytej</w:t>
      </w:r>
      <w:r w:rsidRPr="005A2EEE">
        <w:rPr>
          <w:sz w:val="20"/>
          <w:szCs w:val="20"/>
        </w:rPr>
        <w:t xml:space="preserve"> podeszwie.</w:t>
      </w:r>
      <w:r w:rsidR="00D57779">
        <w:rPr>
          <w:sz w:val="20"/>
          <w:szCs w:val="20"/>
        </w:rPr>
        <w:t xml:space="preserve"> Należy stosować atestowane obu</w:t>
      </w:r>
      <w:r w:rsidR="00F85207">
        <w:rPr>
          <w:sz w:val="20"/>
          <w:szCs w:val="20"/>
        </w:rPr>
        <w:t>wie, z protektorem na podeszwie oraz z cholewką ochraniającą staw skokowy.</w:t>
      </w:r>
      <w:r w:rsidR="00D57779">
        <w:rPr>
          <w:sz w:val="20"/>
          <w:szCs w:val="20"/>
        </w:rPr>
        <w:t xml:space="preserve"> Przy pracach, gdzie występuje ryzyko upadku przedmiotu</w:t>
      </w:r>
      <w:r w:rsidR="006026C5">
        <w:rPr>
          <w:sz w:val="20"/>
          <w:szCs w:val="20"/>
        </w:rPr>
        <w:t xml:space="preserve">, </w:t>
      </w:r>
      <w:r w:rsidR="00D57779">
        <w:rPr>
          <w:sz w:val="20"/>
          <w:szCs w:val="20"/>
        </w:rPr>
        <w:t>zaleca się używa</w:t>
      </w:r>
      <w:r w:rsidR="006026C5">
        <w:rPr>
          <w:sz w:val="20"/>
          <w:szCs w:val="20"/>
        </w:rPr>
        <w:t>nia</w:t>
      </w:r>
      <w:r w:rsidR="00D57779">
        <w:rPr>
          <w:sz w:val="20"/>
          <w:szCs w:val="20"/>
        </w:rPr>
        <w:t xml:space="preserve"> obuwia z metalowym noskiem.</w:t>
      </w:r>
    </w:p>
    <w:p w:rsidR="005A2EEE" w:rsidRPr="00140214" w:rsidRDefault="005A2EEE" w:rsidP="00061853">
      <w:pPr>
        <w:spacing w:after="0" w:line="240" w:lineRule="auto"/>
        <w:jc w:val="both"/>
        <w:rPr>
          <w:sz w:val="20"/>
          <w:szCs w:val="20"/>
        </w:rPr>
      </w:pPr>
      <w:r w:rsidRPr="005A2EEE">
        <w:rPr>
          <w:sz w:val="20"/>
          <w:szCs w:val="20"/>
        </w:rPr>
        <w:t>Na przykład:</w:t>
      </w:r>
    </w:p>
    <w:p w:rsidR="005A2EEE" w:rsidRDefault="005A2EEE" w:rsidP="00061853">
      <w:pPr>
        <w:spacing w:after="0" w:line="240" w:lineRule="auto"/>
        <w:jc w:val="both"/>
        <w:rPr>
          <w:sz w:val="72"/>
          <w:szCs w:val="72"/>
        </w:rPr>
      </w:pPr>
      <w:r w:rsidRPr="00861931">
        <w:rPr>
          <w:sz w:val="72"/>
          <w:szCs w:val="72"/>
        </w:rPr>
        <w:sym w:font="Wingdings" w:char="F04C"/>
      </w:r>
      <w:r>
        <w:rPr>
          <w:sz w:val="72"/>
          <w:szCs w:val="72"/>
        </w:rPr>
        <w:tab/>
      </w:r>
      <w:r>
        <w:rPr>
          <w:noProof/>
          <w:lang w:eastAsia="pl-PL"/>
        </w:rPr>
        <w:drawing>
          <wp:inline distT="0" distB="0" distL="0" distR="0" wp14:anchorId="38688A07" wp14:editId="1D83F1D5">
            <wp:extent cx="698400" cy="90000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4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8" t="9118" r="8762" b="18539"/>
                    <a:stretch/>
                  </pic:blipFill>
                  <pic:spPr bwMode="auto">
                    <a:xfrm>
                      <a:off x="0" y="0"/>
                      <a:ext cx="69840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Pr="00861931">
        <w:rPr>
          <w:sz w:val="72"/>
          <w:szCs w:val="72"/>
        </w:rPr>
        <w:sym w:font="Wingdings" w:char="F04A"/>
      </w:r>
      <w:r>
        <w:rPr>
          <w:sz w:val="72"/>
          <w:szCs w:val="72"/>
        </w:rPr>
        <w:tab/>
      </w:r>
      <w:r>
        <w:rPr>
          <w:noProof/>
          <w:lang w:eastAsia="pl-PL"/>
        </w:rPr>
        <w:drawing>
          <wp:inline distT="0" distB="0" distL="0" distR="0" wp14:anchorId="19DBD47C" wp14:editId="21735D02">
            <wp:extent cx="890270" cy="713105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6E4" w:rsidRPr="00140214" w:rsidRDefault="009F79C5" w:rsidP="00061853">
      <w:pPr>
        <w:spacing w:after="0" w:line="240" w:lineRule="auto"/>
        <w:jc w:val="both"/>
        <w:rPr>
          <w:sz w:val="20"/>
          <w:szCs w:val="20"/>
        </w:rPr>
      </w:pPr>
      <w:r w:rsidRPr="009F79C5">
        <w:rPr>
          <w:sz w:val="20"/>
          <w:szCs w:val="20"/>
        </w:rPr>
        <w:t xml:space="preserve">Upadki z </w:t>
      </w:r>
      <w:r w:rsidR="00C816E4" w:rsidRPr="00140214">
        <w:rPr>
          <w:sz w:val="20"/>
          <w:szCs w:val="20"/>
        </w:rPr>
        <w:t>wysokoś</w:t>
      </w:r>
      <w:r w:rsidR="008B2DA1" w:rsidRPr="00140214">
        <w:rPr>
          <w:sz w:val="20"/>
          <w:szCs w:val="20"/>
        </w:rPr>
        <w:t>ci</w:t>
      </w:r>
      <w:r w:rsidRPr="00140214">
        <w:rPr>
          <w:sz w:val="20"/>
          <w:szCs w:val="20"/>
        </w:rPr>
        <w:t>,</w:t>
      </w:r>
      <w:r w:rsidRPr="009F79C5">
        <w:rPr>
          <w:sz w:val="20"/>
          <w:szCs w:val="20"/>
        </w:rPr>
        <w:t xml:space="preserve"> spowodowane są</w:t>
      </w:r>
      <w:r w:rsidR="00D57779">
        <w:rPr>
          <w:sz w:val="20"/>
          <w:szCs w:val="20"/>
        </w:rPr>
        <w:t xml:space="preserve"> między innymi </w:t>
      </w:r>
      <w:r w:rsidRPr="009F79C5">
        <w:rPr>
          <w:sz w:val="20"/>
          <w:szCs w:val="20"/>
        </w:rPr>
        <w:t>brakiem dodatkowych zabezpieczeń drabiny</w:t>
      </w:r>
    </w:p>
    <w:p w:rsidR="009F79C5" w:rsidRPr="00140214" w:rsidRDefault="009F79C5" w:rsidP="00061853">
      <w:pPr>
        <w:spacing w:after="0" w:line="240" w:lineRule="auto"/>
        <w:jc w:val="both"/>
        <w:rPr>
          <w:sz w:val="20"/>
          <w:szCs w:val="20"/>
        </w:rPr>
      </w:pPr>
      <w:r w:rsidRPr="009F79C5">
        <w:rPr>
          <w:sz w:val="20"/>
          <w:szCs w:val="20"/>
        </w:rPr>
        <w:t>(uchwytów czy haków mocujących)</w:t>
      </w:r>
      <w:r w:rsidR="007C723D">
        <w:rPr>
          <w:sz w:val="20"/>
          <w:szCs w:val="20"/>
        </w:rPr>
        <w:t xml:space="preserve"> </w:t>
      </w:r>
      <w:r w:rsidRPr="009F79C5">
        <w:rPr>
          <w:sz w:val="20"/>
          <w:szCs w:val="20"/>
        </w:rPr>
        <w:t>oraz odpowiednio przygotowanego</w:t>
      </w:r>
      <w:r w:rsidR="006026C5">
        <w:rPr>
          <w:sz w:val="20"/>
          <w:szCs w:val="20"/>
        </w:rPr>
        <w:t xml:space="preserve"> równego miejsca, gdzie ustawiona zostaje drabina</w:t>
      </w:r>
      <w:r w:rsidR="00D57779">
        <w:rPr>
          <w:sz w:val="20"/>
          <w:szCs w:val="20"/>
        </w:rPr>
        <w:t xml:space="preserve">. </w:t>
      </w:r>
      <w:r w:rsidR="000036A6">
        <w:rPr>
          <w:sz w:val="20"/>
          <w:szCs w:val="20"/>
        </w:rPr>
        <w:t>W</w:t>
      </w:r>
      <w:r w:rsidR="000036A6" w:rsidRPr="009F79C5">
        <w:rPr>
          <w:sz w:val="20"/>
          <w:szCs w:val="20"/>
        </w:rPr>
        <w:t>ejścia</w:t>
      </w:r>
      <w:r w:rsidR="000036A6">
        <w:rPr>
          <w:sz w:val="20"/>
          <w:szCs w:val="20"/>
        </w:rPr>
        <w:t xml:space="preserve"> </w:t>
      </w:r>
      <w:r w:rsidR="000036A6" w:rsidRPr="009F79C5">
        <w:rPr>
          <w:sz w:val="20"/>
          <w:szCs w:val="20"/>
        </w:rPr>
        <w:t>na strych</w:t>
      </w:r>
      <w:r w:rsidR="000036A6" w:rsidRPr="00140214">
        <w:rPr>
          <w:sz w:val="20"/>
          <w:szCs w:val="20"/>
        </w:rPr>
        <w:t xml:space="preserve"> w budynkach inwentarsk</w:t>
      </w:r>
      <w:r w:rsidR="000036A6">
        <w:rPr>
          <w:sz w:val="20"/>
          <w:szCs w:val="20"/>
        </w:rPr>
        <w:t>o-magazynowych n</w:t>
      </w:r>
      <w:r w:rsidR="00D57779">
        <w:rPr>
          <w:sz w:val="20"/>
          <w:szCs w:val="20"/>
        </w:rPr>
        <w:t xml:space="preserve">ależy </w:t>
      </w:r>
      <w:r w:rsidR="00317946">
        <w:rPr>
          <w:sz w:val="20"/>
          <w:szCs w:val="20"/>
        </w:rPr>
        <w:t xml:space="preserve">wyposażyć w uchwyty ułatwiające </w:t>
      </w:r>
      <w:r w:rsidR="000036A6">
        <w:rPr>
          <w:sz w:val="20"/>
          <w:szCs w:val="20"/>
        </w:rPr>
        <w:t>wchodzenie i schodzenie</w:t>
      </w:r>
      <w:r w:rsidR="00317946">
        <w:rPr>
          <w:sz w:val="20"/>
          <w:szCs w:val="20"/>
        </w:rPr>
        <w:t xml:space="preserve">. </w:t>
      </w:r>
      <w:r w:rsidR="000036A6">
        <w:rPr>
          <w:sz w:val="20"/>
          <w:szCs w:val="20"/>
        </w:rPr>
        <w:t>Przebywając na drabinie n</w:t>
      </w:r>
      <w:r w:rsidR="00317946">
        <w:rPr>
          <w:sz w:val="20"/>
          <w:szCs w:val="20"/>
        </w:rPr>
        <w:t>ie</w:t>
      </w:r>
      <w:r w:rsidR="000036A6">
        <w:rPr>
          <w:sz w:val="20"/>
          <w:szCs w:val="20"/>
        </w:rPr>
        <w:t xml:space="preserve"> wolno również </w:t>
      </w:r>
      <w:r w:rsidR="00317946">
        <w:rPr>
          <w:sz w:val="20"/>
          <w:szCs w:val="20"/>
        </w:rPr>
        <w:t>przenosić ciężarów i niewygodnych do uchwycenia przedmiotów.</w:t>
      </w:r>
    </w:p>
    <w:p w:rsidR="009F79C5" w:rsidRPr="00140214" w:rsidRDefault="009F79C5" w:rsidP="00061853">
      <w:pPr>
        <w:spacing w:after="0" w:line="240" w:lineRule="auto"/>
        <w:jc w:val="both"/>
        <w:rPr>
          <w:sz w:val="20"/>
          <w:szCs w:val="20"/>
        </w:rPr>
      </w:pPr>
      <w:r w:rsidRPr="005A2EEE">
        <w:rPr>
          <w:sz w:val="20"/>
          <w:szCs w:val="20"/>
        </w:rPr>
        <w:t>Na przykład:</w:t>
      </w:r>
    </w:p>
    <w:p w:rsidR="009F79C5" w:rsidRPr="009F79C5" w:rsidRDefault="009F79C5" w:rsidP="00061853">
      <w:pPr>
        <w:spacing w:after="0" w:line="240" w:lineRule="auto"/>
        <w:jc w:val="both"/>
      </w:pPr>
      <w:r w:rsidRPr="00861931">
        <w:rPr>
          <w:sz w:val="72"/>
          <w:szCs w:val="72"/>
        </w:rPr>
        <w:sym w:font="Wingdings" w:char="F04C"/>
      </w:r>
      <w:r>
        <w:rPr>
          <w:sz w:val="72"/>
          <w:szCs w:val="72"/>
        </w:rPr>
        <w:tab/>
      </w:r>
      <w:r>
        <w:rPr>
          <w:noProof/>
          <w:lang w:eastAsia="pl-PL"/>
        </w:rPr>
        <w:drawing>
          <wp:inline distT="0" distB="0" distL="0" distR="0" wp14:anchorId="0070B821" wp14:editId="7F5486AD">
            <wp:extent cx="648000" cy="878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2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8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Pr="00861931">
        <w:rPr>
          <w:sz w:val="72"/>
          <w:szCs w:val="72"/>
        </w:rPr>
        <w:sym w:font="Wingdings" w:char="F04A"/>
      </w:r>
      <w:r>
        <w:rPr>
          <w:sz w:val="72"/>
          <w:szCs w:val="72"/>
        </w:rPr>
        <w:tab/>
      </w:r>
      <w:r>
        <w:rPr>
          <w:noProof/>
          <w:lang w:eastAsia="pl-PL"/>
        </w:rPr>
        <w:drawing>
          <wp:inline distT="0" distB="0" distL="0" distR="0" wp14:anchorId="10F03519" wp14:editId="6A31B20F">
            <wp:extent cx="890270" cy="579120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74A" w:rsidRDefault="00061853" w:rsidP="00061853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t xml:space="preserve">Kasa zachęca do zapoznania się ze wskazówkami i poradami, </w:t>
      </w:r>
      <w:r>
        <w:rPr>
          <w:sz w:val="20"/>
          <w:szCs w:val="20"/>
        </w:rPr>
        <w:t xml:space="preserve">jak poprawić bezpieczeństwo przy pracy rolniczej, </w:t>
      </w:r>
      <w:r w:rsidRPr="000E5A10">
        <w:rPr>
          <w:sz w:val="20"/>
          <w:szCs w:val="20"/>
        </w:rPr>
        <w:t xml:space="preserve">które dostępne </w:t>
      </w:r>
      <w:r w:rsidR="008F5913">
        <w:rPr>
          <w:sz w:val="20"/>
          <w:szCs w:val="20"/>
        </w:rPr>
        <w:t xml:space="preserve">są </w:t>
      </w:r>
      <w:r w:rsidRPr="000E5A10">
        <w:rPr>
          <w:noProof/>
          <w:sz w:val="20"/>
          <w:szCs w:val="20"/>
          <w:lang w:eastAsia="pl-PL"/>
        </w:rPr>
        <w:t>n</w:t>
      </w:r>
      <w:r w:rsidR="00F6774A" w:rsidRPr="000E5A10">
        <w:rPr>
          <w:noProof/>
          <w:sz w:val="20"/>
          <w:szCs w:val="20"/>
          <w:lang w:eastAsia="pl-PL"/>
        </w:rPr>
        <w:t xml:space="preserve">a stronie </w:t>
      </w:r>
      <w:hyperlink r:id="rId11" w:history="1">
        <w:r w:rsidR="00F6774A" w:rsidRPr="000E5A10">
          <w:rPr>
            <w:sz w:val="20"/>
            <w:szCs w:val="20"/>
            <w:u w:val="single"/>
          </w:rPr>
          <w:t>https://www.krus.gov.pl/zadania-krus/prewencja/</w:t>
        </w:r>
      </w:hyperlink>
      <w:r w:rsidR="00F6774A">
        <w:rPr>
          <w:sz w:val="20"/>
          <w:szCs w:val="20"/>
        </w:rPr>
        <w:t xml:space="preserve"> </w:t>
      </w:r>
      <w:r w:rsidR="000036A6">
        <w:rPr>
          <w:sz w:val="20"/>
          <w:szCs w:val="20"/>
        </w:rPr>
        <w:t>.</w:t>
      </w:r>
    </w:p>
    <w:p w:rsidR="00897554" w:rsidRDefault="00897554" w:rsidP="00061853">
      <w:pPr>
        <w:spacing w:after="0" w:line="240" w:lineRule="auto"/>
        <w:jc w:val="both"/>
        <w:rPr>
          <w:sz w:val="20"/>
          <w:szCs w:val="20"/>
        </w:rPr>
      </w:pPr>
    </w:p>
    <w:p w:rsidR="00897554" w:rsidRDefault="00897554" w:rsidP="00061853">
      <w:pPr>
        <w:spacing w:after="0" w:line="240" w:lineRule="auto"/>
        <w:jc w:val="both"/>
        <w:rPr>
          <w:sz w:val="20"/>
          <w:szCs w:val="20"/>
        </w:rPr>
      </w:pPr>
    </w:p>
    <w:p w:rsidR="000036A6" w:rsidRDefault="000036A6" w:rsidP="00061853">
      <w:pPr>
        <w:spacing w:after="0" w:line="240" w:lineRule="auto"/>
        <w:jc w:val="both"/>
        <w:rPr>
          <w:noProof/>
          <w:sz w:val="20"/>
          <w:szCs w:val="20"/>
          <w:lang w:eastAsia="pl-PL"/>
        </w:rPr>
      </w:pPr>
    </w:p>
    <w:p w:rsidR="000036A6" w:rsidRDefault="000036A6" w:rsidP="00061853">
      <w:pPr>
        <w:spacing w:after="0" w:line="240" w:lineRule="auto"/>
        <w:jc w:val="both"/>
        <w:rPr>
          <w:noProof/>
          <w:sz w:val="20"/>
          <w:szCs w:val="20"/>
          <w:lang w:eastAsia="pl-PL"/>
        </w:rPr>
      </w:pPr>
    </w:p>
    <w:p w:rsidR="000036A6" w:rsidRDefault="000036A6" w:rsidP="00061853">
      <w:pPr>
        <w:spacing w:after="0" w:line="240" w:lineRule="auto"/>
        <w:jc w:val="both"/>
        <w:rPr>
          <w:b/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lastRenderedPageBreak/>
        <w:t xml:space="preserve">Szanowni Państwo, informujemy, iż </w:t>
      </w:r>
      <w:r w:rsidR="00D930BA" w:rsidRPr="00F6774A">
        <w:rPr>
          <w:noProof/>
          <w:sz w:val="20"/>
          <w:szCs w:val="20"/>
          <w:lang w:eastAsia="pl-PL"/>
        </w:rPr>
        <w:t>K</w:t>
      </w:r>
      <w:r>
        <w:rPr>
          <w:noProof/>
          <w:sz w:val="20"/>
          <w:szCs w:val="20"/>
          <w:lang w:eastAsia="pl-PL"/>
        </w:rPr>
        <w:t>RUS</w:t>
      </w:r>
      <w:r w:rsidR="00D930BA" w:rsidRPr="00F6774A">
        <w:rPr>
          <w:noProof/>
          <w:sz w:val="20"/>
          <w:szCs w:val="20"/>
          <w:lang w:eastAsia="pl-PL"/>
        </w:rPr>
        <w:t xml:space="preserve"> w 2020 roku</w:t>
      </w:r>
      <w:r>
        <w:rPr>
          <w:noProof/>
          <w:sz w:val="20"/>
          <w:szCs w:val="20"/>
          <w:lang w:eastAsia="pl-PL"/>
        </w:rPr>
        <w:t>, w</w:t>
      </w:r>
      <w:r w:rsidR="00D930BA" w:rsidRPr="00F6774A">
        <w:rPr>
          <w:noProof/>
          <w:sz w:val="20"/>
          <w:szCs w:val="20"/>
          <w:lang w:eastAsia="pl-PL"/>
        </w:rPr>
        <w:t xml:space="preserve"> ramach kampani prewencyjnej pod nazwą </w:t>
      </w:r>
      <w:r w:rsidR="00D930BA" w:rsidRPr="000036A6">
        <w:rPr>
          <w:i/>
          <w:noProof/>
          <w:sz w:val="20"/>
          <w:szCs w:val="20"/>
          <w:lang w:eastAsia="pl-PL"/>
        </w:rPr>
        <w:t>NIE RYZYKUJESZ GDY ZNASZ I SZANUJESZ</w:t>
      </w:r>
      <w:r w:rsidR="00505701">
        <w:rPr>
          <w:i/>
          <w:noProof/>
          <w:sz w:val="20"/>
          <w:szCs w:val="20"/>
          <w:lang w:eastAsia="pl-PL"/>
        </w:rPr>
        <w:t>,</w:t>
      </w:r>
      <w:r>
        <w:rPr>
          <w:i/>
          <w:noProof/>
          <w:sz w:val="20"/>
          <w:szCs w:val="20"/>
          <w:lang w:eastAsia="pl-PL"/>
        </w:rPr>
        <w:t xml:space="preserve"> </w:t>
      </w:r>
      <w:r w:rsidR="00D930BA" w:rsidRPr="00F6774A">
        <w:rPr>
          <w:b/>
          <w:noProof/>
          <w:sz w:val="20"/>
          <w:szCs w:val="20"/>
          <w:lang w:eastAsia="pl-PL"/>
        </w:rPr>
        <w:t>ogłosił dla ubezpieczonych rolników</w:t>
      </w:r>
      <w:r>
        <w:rPr>
          <w:b/>
          <w:noProof/>
          <w:sz w:val="20"/>
          <w:szCs w:val="20"/>
          <w:lang w:eastAsia="pl-PL"/>
        </w:rPr>
        <w:t xml:space="preserve"> </w:t>
      </w:r>
      <w:r w:rsidR="008B2DA1" w:rsidRPr="00F6774A">
        <w:rPr>
          <w:b/>
          <w:noProof/>
          <w:sz w:val="20"/>
          <w:szCs w:val="20"/>
          <w:lang w:eastAsia="pl-PL"/>
        </w:rPr>
        <w:t xml:space="preserve">Ogólnopolski </w:t>
      </w:r>
      <w:r w:rsidR="00D930BA" w:rsidRPr="00F6774A">
        <w:rPr>
          <w:b/>
          <w:noProof/>
          <w:sz w:val="20"/>
          <w:szCs w:val="20"/>
          <w:lang w:eastAsia="pl-PL"/>
        </w:rPr>
        <w:t>Konkurs Testowy</w:t>
      </w:r>
      <w:r w:rsidR="008B2DA1" w:rsidRPr="00F6774A">
        <w:rPr>
          <w:b/>
          <w:noProof/>
          <w:sz w:val="20"/>
          <w:szCs w:val="20"/>
          <w:lang w:eastAsia="pl-PL"/>
        </w:rPr>
        <w:t xml:space="preserve"> </w:t>
      </w:r>
      <w:r w:rsidR="00D930BA" w:rsidRPr="00F6774A">
        <w:rPr>
          <w:b/>
          <w:noProof/>
          <w:sz w:val="20"/>
          <w:szCs w:val="20"/>
          <w:lang w:eastAsia="pl-PL"/>
        </w:rPr>
        <w:t>„Bezpieczna Obsługa Zwierząt Gospodarskich”.</w:t>
      </w:r>
      <w:r>
        <w:rPr>
          <w:b/>
          <w:noProof/>
          <w:sz w:val="20"/>
          <w:szCs w:val="20"/>
          <w:lang w:eastAsia="pl-PL"/>
        </w:rPr>
        <w:t xml:space="preserve"> </w:t>
      </w:r>
      <w:r w:rsidR="00C816E4" w:rsidRPr="00F6774A">
        <w:rPr>
          <w:b/>
          <w:noProof/>
          <w:sz w:val="20"/>
          <w:szCs w:val="20"/>
          <w:lang w:eastAsia="pl-PL"/>
        </w:rPr>
        <w:t xml:space="preserve">Rejestracja udziału w konkursie </w:t>
      </w:r>
      <w:r>
        <w:rPr>
          <w:b/>
          <w:noProof/>
          <w:sz w:val="20"/>
          <w:szCs w:val="20"/>
          <w:lang w:eastAsia="pl-PL"/>
        </w:rPr>
        <w:t xml:space="preserve">jest możliwa pod adresem </w:t>
      </w:r>
      <w:hyperlink r:id="rId12" w:history="1">
        <w:r w:rsidRPr="007D3D0E">
          <w:rPr>
            <w:rStyle w:val="Hipercze"/>
            <w:b/>
            <w:noProof/>
            <w:sz w:val="20"/>
            <w:szCs w:val="20"/>
            <w:lang w:eastAsia="pl-PL"/>
          </w:rPr>
          <w:t>https://bezpieczenstwo.krus.gov.pl</w:t>
        </w:r>
      </w:hyperlink>
      <w:r>
        <w:rPr>
          <w:b/>
          <w:noProof/>
          <w:sz w:val="20"/>
          <w:szCs w:val="20"/>
          <w:lang w:eastAsia="pl-PL"/>
        </w:rPr>
        <w:t xml:space="preserve"> a </w:t>
      </w:r>
      <w:r w:rsidR="008B2DA1" w:rsidRPr="00F6774A">
        <w:rPr>
          <w:b/>
          <w:noProof/>
          <w:sz w:val="20"/>
          <w:szCs w:val="20"/>
          <w:lang w:eastAsia="pl-PL"/>
        </w:rPr>
        <w:t xml:space="preserve">Regulamin konkursu </w:t>
      </w:r>
      <w:r w:rsidR="00C816E4" w:rsidRPr="00F6774A">
        <w:rPr>
          <w:b/>
          <w:noProof/>
          <w:sz w:val="20"/>
          <w:szCs w:val="20"/>
          <w:lang w:eastAsia="pl-PL"/>
        </w:rPr>
        <w:t xml:space="preserve">dostępny </w:t>
      </w:r>
      <w:r>
        <w:rPr>
          <w:b/>
          <w:noProof/>
          <w:sz w:val="20"/>
          <w:szCs w:val="20"/>
          <w:lang w:eastAsia="pl-PL"/>
        </w:rPr>
        <w:t xml:space="preserve">jest na stronie </w:t>
      </w:r>
      <w:hyperlink r:id="rId13" w:history="1">
        <w:r w:rsidRPr="007D3D0E">
          <w:rPr>
            <w:rStyle w:val="Hipercze"/>
            <w:b/>
            <w:noProof/>
            <w:sz w:val="20"/>
            <w:szCs w:val="20"/>
            <w:lang w:eastAsia="pl-PL"/>
          </w:rPr>
          <w:t>www.krus.gov.pl</w:t>
        </w:r>
      </w:hyperlink>
      <w:r>
        <w:rPr>
          <w:b/>
          <w:noProof/>
          <w:sz w:val="20"/>
          <w:szCs w:val="20"/>
          <w:lang w:eastAsia="pl-PL"/>
        </w:rPr>
        <w:t>.</w:t>
      </w:r>
    </w:p>
    <w:p w:rsidR="000036A6" w:rsidRDefault="000036A6" w:rsidP="00061853">
      <w:pPr>
        <w:spacing w:after="0" w:line="240" w:lineRule="auto"/>
        <w:jc w:val="both"/>
        <w:rPr>
          <w:b/>
          <w:noProof/>
          <w:sz w:val="20"/>
          <w:szCs w:val="20"/>
          <w:lang w:eastAsia="pl-PL"/>
        </w:rPr>
      </w:pPr>
    </w:p>
    <w:p w:rsidR="000036A6" w:rsidRPr="00F6774A" w:rsidRDefault="000036A6" w:rsidP="00061853">
      <w:pPr>
        <w:spacing w:after="0" w:line="240" w:lineRule="auto"/>
        <w:jc w:val="both"/>
        <w:rPr>
          <w:noProof/>
          <w:sz w:val="20"/>
          <w:szCs w:val="20"/>
          <w:lang w:eastAsia="pl-PL"/>
        </w:rPr>
      </w:pPr>
    </w:p>
    <w:p w:rsidR="00D930BA" w:rsidRPr="00F6774A" w:rsidRDefault="00D930BA" w:rsidP="00061853">
      <w:pPr>
        <w:spacing w:after="0" w:line="240" w:lineRule="auto"/>
        <w:jc w:val="both"/>
        <w:rPr>
          <w:b/>
          <w:noProof/>
          <w:sz w:val="20"/>
          <w:szCs w:val="20"/>
          <w:u w:val="single"/>
          <w:lang w:eastAsia="pl-PL"/>
        </w:rPr>
      </w:pPr>
      <w:r w:rsidRPr="00F6774A">
        <w:rPr>
          <w:b/>
          <w:noProof/>
          <w:sz w:val="20"/>
          <w:szCs w:val="20"/>
          <w:u w:val="single"/>
          <w:lang w:eastAsia="pl-PL"/>
        </w:rPr>
        <w:t>Konkurs trwa do 15.09.2020.</w:t>
      </w:r>
    </w:p>
    <w:p w:rsidR="0023101D" w:rsidRDefault="0023101D" w:rsidP="00061853">
      <w:pPr>
        <w:spacing w:after="0"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161C61D">
            <wp:extent cx="4953000" cy="706932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86" cy="708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554" w:rsidRDefault="00897554" w:rsidP="00061853">
      <w:pPr>
        <w:spacing w:after="0"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Grzegorz Juskowiak</w:t>
      </w:r>
    </w:p>
    <w:p w:rsidR="00897554" w:rsidRDefault="00897554" w:rsidP="00061853">
      <w:pPr>
        <w:spacing w:after="0"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Samodzielny inspektor</w:t>
      </w:r>
    </w:p>
    <w:p w:rsidR="00897554" w:rsidRDefault="00897554" w:rsidP="00061853">
      <w:pPr>
        <w:spacing w:after="0"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>PT KRUS w Oleśnicy</w:t>
      </w:r>
    </w:p>
    <w:p w:rsidR="0023101D" w:rsidRDefault="0023101D" w:rsidP="00061853">
      <w:pPr>
        <w:spacing w:after="0" w:line="240" w:lineRule="auto"/>
        <w:jc w:val="both"/>
        <w:rPr>
          <w:noProof/>
          <w:lang w:eastAsia="pl-PL"/>
        </w:rPr>
      </w:pPr>
    </w:p>
    <w:sectPr w:rsidR="0023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01"/>
    <w:rsid w:val="000036A6"/>
    <w:rsid w:val="00061853"/>
    <w:rsid w:val="00067894"/>
    <w:rsid w:val="000E5A10"/>
    <w:rsid w:val="001334C6"/>
    <w:rsid w:val="00140214"/>
    <w:rsid w:val="001D5352"/>
    <w:rsid w:val="001F57C3"/>
    <w:rsid w:val="0023101D"/>
    <w:rsid w:val="00313236"/>
    <w:rsid w:val="00317946"/>
    <w:rsid w:val="00505701"/>
    <w:rsid w:val="00536852"/>
    <w:rsid w:val="005A2EEE"/>
    <w:rsid w:val="006026C5"/>
    <w:rsid w:val="00715024"/>
    <w:rsid w:val="00761638"/>
    <w:rsid w:val="007C723D"/>
    <w:rsid w:val="00897554"/>
    <w:rsid w:val="008B2DA1"/>
    <w:rsid w:val="008F5913"/>
    <w:rsid w:val="009443F3"/>
    <w:rsid w:val="009F79C5"/>
    <w:rsid w:val="00A27A41"/>
    <w:rsid w:val="00B214B1"/>
    <w:rsid w:val="00B37236"/>
    <w:rsid w:val="00C46401"/>
    <w:rsid w:val="00C816E4"/>
    <w:rsid w:val="00D57779"/>
    <w:rsid w:val="00D85FB7"/>
    <w:rsid w:val="00D930BA"/>
    <w:rsid w:val="00DC03EF"/>
    <w:rsid w:val="00DE1981"/>
    <w:rsid w:val="00EF1A26"/>
    <w:rsid w:val="00F6774A"/>
    <w:rsid w:val="00F8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3BA295-E20E-4171-9EB8-C44FBBC0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1A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1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6E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677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krus.gov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bezpieczenstwo.krus.gov.p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krus.gov.pl/zadania-krus/prewencja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ZBIGNIEW. JUSKOWIAK</dc:creator>
  <cp:keywords/>
  <dc:description/>
  <cp:lastModifiedBy>GRZEGORZ ZBIGNIEW. JUSKOWIAK</cp:lastModifiedBy>
  <cp:revision>2</cp:revision>
  <cp:lastPrinted>2020-09-01T07:52:00Z</cp:lastPrinted>
  <dcterms:created xsi:type="dcterms:W3CDTF">2020-09-04T08:16:00Z</dcterms:created>
  <dcterms:modified xsi:type="dcterms:W3CDTF">2020-09-04T08:16:00Z</dcterms:modified>
</cp:coreProperties>
</file>